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center" w:tblpY="-61"/>
        <w:tblW w:w="10348" w:type="dxa"/>
        <w:tblLayout w:type="fixed"/>
        <w:tblCellMar>
          <w:top w:w="85" w:type="dxa"/>
          <w:left w:w="85" w:type="dxa"/>
          <w:bottom w:w="85" w:type="dxa"/>
          <w:right w:w="85" w:type="dxa"/>
        </w:tblCellMar>
        <w:tblLook w:val="0000" w:firstRow="0" w:lastRow="0" w:firstColumn="0" w:lastColumn="0" w:noHBand="0" w:noVBand="0"/>
      </w:tblPr>
      <w:tblGrid>
        <w:gridCol w:w="190"/>
        <w:gridCol w:w="1322"/>
        <w:gridCol w:w="3731"/>
        <w:gridCol w:w="5105"/>
      </w:tblGrid>
      <w:tr w:rsidR="0046030B" w14:paraId="47FC2E3A" w14:textId="77777777" w:rsidTr="005500D6">
        <w:trPr>
          <w:trHeight w:val="103"/>
        </w:trPr>
        <w:tc>
          <w:tcPr>
            <w:tcW w:w="10348" w:type="dxa"/>
            <w:gridSpan w:val="4"/>
            <w:shd w:val="clear" w:color="auto" w:fill="auto"/>
            <w:vAlign w:val="center"/>
          </w:tcPr>
          <w:p w14:paraId="29F21AD5" w14:textId="77777777" w:rsidR="0046030B" w:rsidRDefault="00000000">
            <w:pPr>
              <w:pStyle w:val="Style5"/>
            </w:pPr>
            <w:r>
              <w:t>臺南市議會第4屆第5次定期會會議紀錄</w:t>
            </w:r>
          </w:p>
        </w:tc>
      </w:tr>
      <w:tr w:rsidR="0046030B" w14:paraId="29669CF7" w14:textId="77777777" w:rsidTr="005500D6">
        <w:trPr>
          <w:trHeight w:val="103"/>
        </w:trPr>
        <w:tc>
          <w:tcPr>
            <w:tcW w:w="10348" w:type="dxa"/>
            <w:gridSpan w:val="4"/>
            <w:shd w:val="clear" w:color="auto" w:fill="auto"/>
            <w:vAlign w:val="center"/>
          </w:tcPr>
          <w:p w14:paraId="30864089" w14:textId="77777777" w:rsidR="0046030B" w:rsidRDefault="00000000">
            <w:pPr>
              <w:pStyle w:val="Style5"/>
            </w:pPr>
            <w:r>
              <w:t>「因應美國關稅臺南市政府之對策」專案報告</w:t>
            </w:r>
          </w:p>
        </w:tc>
      </w:tr>
      <w:tr w:rsidR="0046030B" w14:paraId="070FF724" w14:textId="77777777" w:rsidTr="005500D6">
        <w:trPr>
          <w:trHeight w:val="103"/>
        </w:trPr>
        <w:tc>
          <w:tcPr>
            <w:tcW w:w="10348" w:type="dxa"/>
            <w:gridSpan w:val="4"/>
            <w:shd w:val="clear" w:color="auto" w:fill="auto"/>
            <w:vAlign w:val="center"/>
          </w:tcPr>
          <w:p w14:paraId="60A0775C" w14:textId="77777777" w:rsidR="0046030B" w:rsidRDefault="00000000">
            <w:pPr>
              <w:pStyle w:val="StyleText"/>
            </w:pPr>
            <w:r w:rsidRPr="0088156C">
              <w:rPr>
                <w:rFonts w:cs="Times New Roman" w:hint="eastAsia"/>
                <w:b/>
                <w:bCs/>
                <w:spacing w:val="20"/>
                <w:lang w:eastAsia="zh-TW"/>
              </w:rPr>
              <w:t>時　　間：</w:t>
            </w:r>
            <w:r>
              <w:t>中華民國114年04月29日(二)09時31分</w:t>
            </w:r>
          </w:p>
        </w:tc>
      </w:tr>
      <w:tr w:rsidR="0046030B" w14:paraId="3EAFDA2E" w14:textId="77777777" w:rsidTr="005500D6">
        <w:trPr>
          <w:trHeight w:val="253"/>
        </w:trPr>
        <w:tc>
          <w:tcPr>
            <w:tcW w:w="10348" w:type="dxa"/>
            <w:gridSpan w:val="4"/>
            <w:shd w:val="clear" w:color="auto" w:fill="auto"/>
            <w:vAlign w:val="center"/>
          </w:tcPr>
          <w:p w14:paraId="0A88D714" w14:textId="77777777" w:rsidR="0046030B" w:rsidRDefault="00000000">
            <w:pPr>
              <w:pStyle w:val="StyleText"/>
            </w:pPr>
            <w:r w:rsidRPr="0088156C">
              <w:rPr>
                <w:rFonts w:cs="Times New Roman" w:hint="eastAsia"/>
                <w:b/>
                <w:bCs/>
                <w:spacing w:val="20"/>
                <w:lang w:eastAsia="zh-TW"/>
              </w:rPr>
              <w:t>地　　點：</w:t>
            </w:r>
            <w:r>
              <w:t>永華議事廳</w:t>
            </w:r>
          </w:p>
        </w:tc>
      </w:tr>
      <w:tr w:rsidR="0046030B" w14:paraId="112D06E8" w14:textId="77777777" w:rsidTr="00326E84">
        <w:trPr>
          <w:trHeight w:val="33"/>
        </w:trPr>
        <w:tc>
          <w:tcPr>
            <w:tcW w:w="10348" w:type="dxa"/>
            <w:gridSpan w:val="4"/>
            <w:shd w:val="clear" w:color="auto" w:fill="auto"/>
          </w:tcPr>
          <w:p w14:paraId="7B51EE39" w14:textId="77777777" w:rsidR="0046030B" w:rsidRDefault="00000000">
            <w:pPr>
              <w:pStyle w:val="StyleText"/>
            </w:pPr>
            <w:r>
              <w:rPr>
                <w:rFonts w:cs="Times New Roman" w:hint="eastAsia"/>
                <w:b/>
                <w:bCs/>
                <w:spacing w:val="20"/>
                <w:lang w:eastAsia="zh-TW"/>
              </w:rPr>
              <w:t>出</w:t>
            </w:r>
            <w:r w:rsidRPr="0088156C">
              <w:rPr>
                <w:rFonts w:cs="Times New Roman" w:hint="eastAsia"/>
                <w:b/>
                <w:bCs/>
                <w:spacing w:val="20"/>
                <w:lang w:eastAsia="zh-TW"/>
              </w:rPr>
              <w:t>席議員</w:t>
            </w:r>
            <w:r w:rsidRPr="0088156C">
              <w:rPr>
                <w:rFonts w:cs="Times New Roman" w:hint="eastAsia"/>
                <w:b/>
                <w:bCs/>
                <w:spacing w:val="20"/>
                <w:lang w:eastAsia="zh-TW"/>
              </w:rPr>
              <w:t>：</w:t>
            </w:r>
            <w:r w:rsidRPr="0088156C">
              <w:rPr>
                <w:rFonts w:hint="eastAsia"/>
                <w:lang w:eastAsia="zh-TW"/>
              </w:rPr>
              <w:t xml:space="preserve"> </w:t>
            </w:r>
            <w:r>
              <w:t>(依席次排序)</w:t>
            </w:r>
          </w:p>
        </w:tc>
      </w:tr>
      <w:tr w:rsidR="0046030B" w14:paraId="5B63F185" w14:textId="77777777" w:rsidTr="005500D6">
        <w:trPr>
          <w:trHeight w:val="340"/>
        </w:trPr>
        <w:tc>
          <w:tcPr>
            <w:tcW w:w="190" w:type="dxa"/>
            <w:shd w:val="clear" w:color="auto" w:fill="auto"/>
            <w:vAlign w:val="center"/>
          </w:tcPr>
          <w:p w14:paraId="076EB20D" w14:textId="77777777" w:rsidR="0046030B" w:rsidRDefault="0046030B">
            <w:pPr>
              <w:pStyle w:val="Normal77e6e50f-36fd-4ac8-9721-249f1a8fb172"/>
              <w:kinsoku w:val="0"/>
              <w:overflowPunct w:val="0"/>
              <w:autoSpaceDE w:val="0"/>
              <w:autoSpaceDN w:val="0"/>
              <w:adjustRightInd w:val="0"/>
              <w:snapToGrid w:val="0"/>
              <w:rPr>
                <w:rFonts w:ascii="標楷體" w:eastAsia="標楷體" w:hAnsi="標楷體" w:cs="Times New Roman"/>
                <w:spacing w:val="20"/>
                <w:sz w:val="24"/>
                <w:szCs w:val="24"/>
                <w:lang w:eastAsia="zh-TW"/>
              </w:rPr>
            </w:pPr>
          </w:p>
        </w:tc>
        <w:tc>
          <w:tcPr>
            <w:tcW w:w="10158" w:type="dxa"/>
            <w:gridSpan w:val="3"/>
            <w:tcBorders>
              <w:left w:val="nil"/>
            </w:tcBorders>
            <w:shd w:val="clear" w:color="auto" w:fill="auto"/>
            <w:vAlign w:val="center"/>
          </w:tcPr>
          <w:p w14:paraId="3CB13FF1" w14:textId="77777777" w:rsidR="0046030B" w:rsidRDefault="00000000">
            <w:pPr>
              <w:pStyle w:val="StyleText"/>
            </w:pPr>
            <w:r>
              <w:t>邱議長莉莉、林副議長志展、陳昆和、李文俊、盧崑福、黄肇輝、蔡秋蘭、許至椿、蔡麗青</w:t>
            </w:r>
          </w:p>
          <w:p w14:paraId="76EEC243" w14:textId="77777777" w:rsidR="0046030B" w:rsidRDefault="00000000">
            <w:pPr>
              <w:pStyle w:val="StyleText"/>
            </w:pPr>
            <w:r>
              <w:t>周麗津、蔡宗豪、邱昭勝、沈家鳳、陳秋宏、陳皇宇、郭清華、沈震東、林美燕、林燕祝</w:t>
            </w:r>
          </w:p>
          <w:p w14:paraId="409F69A5" w14:textId="77777777" w:rsidR="0046030B" w:rsidRDefault="00000000">
            <w:pPr>
              <w:pStyle w:val="StyleText"/>
            </w:pPr>
            <w:r>
              <w:t>李鎮國、楊中成、李啓維、李宗霖、陳怡珍、李宗翰、謝舒凡、朱正軒、李中岑</w:t>
            </w:r>
          </w:p>
          <w:p w14:paraId="3EA4A899" w14:textId="77777777" w:rsidR="0046030B" w:rsidRDefault="00000000">
            <w:pPr>
              <w:pStyle w:val="StyleText"/>
            </w:pPr>
            <w:r>
              <w:t>Ingay Tali 穎艾達利、陳秋萍、黃麗招、李偉智、蔡筱薇、林依婷、鄭佳欣、王家貞</w:t>
            </w:r>
          </w:p>
          <w:p w14:paraId="4DE4BE43" w14:textId="77777777" w:rsidR="0046030B" w:rsidRDefault="00000000">
            <w:pPr>
              <w:pStyle w:val="StyleText"/>
            </w:pPr>
            <w:r>
              <w:t>杜素吟、周奕齊、林冠維、郭鴻儀、尤榮智、蔡育輝、蔡淑惠、方一峰</w:t>
            </w:r>
          </w:p>
        </w:tc>
      </w:tr>
      <w:tr w:rsidR="0046030B" w14:paraId="3071EA47" w14:textId="77777777" w:rsidTr="00326E84">
        <w:trPr>
          <w:trHeight w:val="339"/>
        </w:trPr>
        <w:tc>
          <w:tcPr>
            <w:tcW w:w="10348" w:type="dxa"/>
            <w:gridSpan w:val="4"/>
            <w:shd w:val="clear" w:color="auto" w:fill="auto"/>
          </w:tcPr>
          <w:p w14:paraId="24356BB6" w14:textId="77777777" w:rsidR="0046030B" w:rsidRDefault="00000000">
            <w:pPr>
              <w:pStyle w:val="StyleText"/>
            </w:pPr>
            <w:r w:rsidRPr="0088156C">
              <w:rPr>
                <w:rFonts w:cs="Times New Roman" w:hint="eastAsia"/>
                <w:b/>
                <w:bCs/>
                <w:spacing w:val="20"/>
                <w:lang w:eastAsia="zh-TW"/>
              </w:rPr>
              <w:t>列席議員：</w:t>
            </w:r>
            <w:r>
              <w:t>(依席次排序)</w:t>
            </w:r>
          </w:p>
        </w:tc>
      </w:tr>
      <w:tr w:rsidR="0046030B" w14:paraId="693F266B" w14:textId="77777777" w:rsidTr="005500D6">
        <w:trPr>
          <w:trHeight w:val="333"/>
        </w:trPr>
        <w:tc>
          <w:tcPr>
            <w:tcW w:w="190" w:type="dxa"/>
            <w:shd w:val="clear" w:color="auto" w:fill="auto"/>
            <w:vAlign w:val="center"/>
          </w:tcPr>
          <w:p w14:paraId="1D35725F" w14:textId="77777777" w:rsidR="0046030B" w:rsidRDefault="0046030B">
            <w:pPr>
              <w:pStyle w:val="Normal77e6e50f-36fd-4ac8-9721-249f1a8fb172"/>
              <w:snapToGrid w:val="0"/>
              <w:rPr>
                <w:rFonts w:ascii="標楷體" w:eastAsia="標楷體" w:hAnsi="標楷體"/>
                <w:sz w:val="24"/>
                <w:szCs w:val="24"/>
                <w:lang w:eastAsia="zh-TW"/>
              </w:rPr>
            </w:pPr>
          </w:p>
        </w:tc>
        <w:tc>
          <w:tcPr>
            <w:tcW w:w="10158" w:type="dxa"/>
            <w:gridSpan w:val="3"/>
            <w:shd w:val="clear" w:color="auto" w:fill="auto"/>
            <w:vAlign w:val="center"/>
          </w:tcPr>
          <w:p w14:paraId="2671726A" w14:textId="77777777" w:rsidR="0046030B" w:rsidRDefault="0046030B">
            <w:pPr>
              <w:pStyle w:val="Normal77e6e50f-36fd-4ac8-9721-249f1a8fb172"/>
              <w:snapToGrid w:val="0"/>
              <w:rPr>
                <w:rFonts w:ascii="標楷體" w:eastAsia="標楷體" w:hAnsi="標楷體"/>
                <w:sz w:val="24"/>
                <w:szCs w:val="24"/>
                <w:lang w:eastAsia="zh-TW"/>
              </w:rPr>
            </w:pPr>
          </w:p>
        </w:tc>
      </w:tr>
      <w:tr w:rsidR="0046030B" w14:paraId="5F66C7A4" w14:textId="77777777" w:rsidTr="00326E84">
        <w:trPr>
          <w:trHeight w:val="171"/>
        </w:trPr>
        <w:tc>
          <w:tcPr>
            <w:tcW w:w="10348" w:type="dxa"/>
            <w:gridSpan w:val="4"/>
            <w:shd w:val="clear" w:color="auto" w:fill="auto"/>
          </w:tcPr>
          <w:p w14:paraId="36B1D5E0" w14:textId="77777777" w:rsidR="0046030B" w:rsidRDefault="00000000">
            <w:pPr>
              <w:pStyle w:val="StyleText"/>
            </w:pPr>
            <w:r w:rsidRPr="0088156C">
              <w:rPr>
                <w:rFonts w:cs="Times New Roman" w:hint="eastAsia"/>
                <w:b/>
                <w:bCs/>
                <w:spacing w:val="20"/>
                <w:lang w:eastAsia="zh-TW"/>
              </w:rPr>
              <w:t>請假議員：</w:t>
            </w:r>
            <w:r>
              <w:t>(依席次排序)</w:t>
            </w:r>
          </w:p>
        </w:tc>
      </w:tr>
      <w:tr w:rsidR="0046030B" w14:paraId="1EE0144F" w14:textId="77777777" w:rsidTr="005500D6">
        <w:trPr>
          <w:trHeight w:val="137"/>
        </w:trPr>
        <w:tc>
          <w:tcPr>
            <w:tcW w:w="190" w:type="dxa"/>
            <w:shd w:val="clear" w:color="auto" w:fill="auto"/>
            <w:vAlign w:val="center"/>
          </w:tcPr>
          <w:p w14:paraId="0505D38C" w14:textId="77777777" w:rsidR="0046030B" w:rsidRDefault="0046030B">
            <w:pPr>
              <w:pStyle w:val="Normal77e6e50f-36fd-4ac8-9721-249f1a8fb172"/>
              <w:snapToGrid w:val="0"/>
              <w:rPr>
                <w:rFonts w:ascii="標楷體" w:eastAsia="標楷體" w:hAnsi="標楷體" w:cs="Times New Roman"/>
                <w:spacing w:val="20"/>
                <w:sz w:val="24"/>
                <w:szCs w:val="24"/>
                <w:lang w:eastAsia="zh-TW"/>
              </w:rPr>
            </w:pPr>
          </w:p>
        </w:tc>
        <w:tc>
          <w:tcPr>
            <w:tcW w:w="10158" w:type="dxa"/>
            <w:gridSpan w:val="3"/>
            <w:shd w:val="clear" w:color="auto" w:fill="auto"/>
            <w:vAlign w:val="center"/>
          </w:tcPr>
          <w:p w14:paraId="4B9143BA" w14:textId="77777777" w:rsidR="0046030B" w:rsidRDefault="0046030B">
            <w:pPr>
              <w:pStyle w:val="Normal77e6e50f-36fd-4ac8-9721-249f1a8fb172"/>
              <w:snapToGrid w:val="0"/>
              <w:rPr>
                <w:rFonts w:ascii="標楷體" w:eastAsia="標楷體" w:hAnsi="標楷體" w:cs="Times New Roman"/>
                <w:sz w:val="24"/>
                <w:szCs w:val="24"/>
                <w:lang w:eastAsia="zh-TW"/>
              </w:rPr>
            </w:pPr>
          </w:p>
        </w:tc>
      </w:tr>
      <w:tr w:rsidR="0046030B" w14:paraId="318376A2" w14:textId="77777777" w:rsidTr="005500D6">
        <w:trPr>
          <w:trHeight w:val="117"/>
        </w:trPr>
        <w:tc>
          <w:tcPr>
            <w:tcW w:w="10348" w:type="dxa"/>
            <w:gridSpan w:val="4"/>
            <w:shd w:val="clear" w:color="auto" w:fill="auto"/>
            <w:vAlign w:val="center"/>
          </w:tcPr>
          <w:p w14:paraId="1577D718" w14:textId="77777777" w:rsidR="0046030B" w:rsidRDefault="00000000">
            <w:pPr>
              <w:pStyle w:val="Normal77e6e50f-36fd-4ac8-9721-249f1a8fb172"/>
              <w:kinsoku w:val="0"/>
              <w:overflowPunct w:val="0"/>
              <w:autoSpaceDE w:val="0"/>
              <w:autoSpaceDN w:val="0"/>
              <w:adjustRightInd w:val="0"/>
              <w:jc w:val="both"/>
              <w:rPr>
                <w:rFonts w:ascii="標楷體" w:eastAsia="標楷體" w:hAnsi="標楷體"/>
                <w:b/>
                <w:bCs/>
                <w:sz w:val="24"/>
                <w:szCs w:val="24"/>
                <w:lang w:eastAsia="zh-TW"/>
              </w:rPr>
            </w:pPr>
            <w:r w:rsidRPr="0088156C">
              <w:rPr>
                <w:rFonts w:ascii="標楷體" w:eastAsia="標楷體" w:hAnsi="標楷體" w:cs="Times New Roman" w:hint="eastAsia"/>
                <w:b/>
                <w:bCs/>
                <w:spacing w:val="20"/>
                <w:sz w:val="24"/>
                <w:szCs w:val="24"/>
                <w:lang w:eastAsia="zh-TW"/>
              </w:rPr>
              <w:t>列席人員：</w:t>
            </w:r>
          </w:p>
        </w:tc>
      </w:tr>
      <w:tr w:rsidR="0046030B" w14:paraId="03FBD95A" w14:textId="77777777" w:rsidTr="005500D6">
        <w:trPr>
          <w:trHeight w:val="25"/>
        </w:trPr>
        <w:tc>
          <w:tcPr>
            <w:tcW w:w="190" w:type="dxa"/>
            <w:shd w:val="clear" w:color="auto" w:fill="auto"/>
            <w:vAlign w:val="center"/>
          </w:tcPr>
          <w:p w14:paraId="1B6AE033" w14:textId="77777777" w:rsidR="0046030B" w:rsidRDefault="0046030B">
            <w:pPr>
              <w:pStyle w:val="Normal77e6e50f-36fd-4ac8-9721-249f1a8fb172"/>
              <w:snapToGrid w:val="0"/>
              <w:rPr>
                <w:rFonts w:ascii="標楷體" w:eastAsia="標楷體" w:hAnsi="標楷體" w:cs="Adobe ･鬧ｺ Std R"/>
                <w:spacing w:val="20"/>
                <w:sz w:val="24"/>
                <w:szCs w:val="24"/>
                <w:lang w:eastAsia="zh-TW"/>
              </w:rPr>
            </w:pPr>
          </w:p>
        </w:tc>
        <w:tc>
          <w:tcPr>
            <w:tcW w:w="10158" w:type="dxa"/>
            <w:gridSpan w:val="3"/>
            <w:shd w:val="clear" w:color="auto" w:fill="auto"/>
            <w:vAlign w:val="center"/>
          </w:tcPr>
          <w:p w14:paraId="6E27B29B" w14:textId="77777777" w:rsidR="0046030B" w:rsidRDefault="00000000">
            <w:pPr>
              <w:pStyle w:val="Normal77e6e50f-36fd-4ac8-9721-249f1a8fb172"/>
              <w:kinsoku w:val="0"/>
              <w:overflowPunct w:val="0"/>
              <w:autoSpaceDE w:val="0"/>
              <w:autoSpaceDN w:val="0"/>
              <w:adjustRightInd w:val="0"/>
              <w:jc w:val="both"/>
              <w:rPr>
                <w:rFonts w:ascii="標楷體" w:eastAsia="標楷體" w:hAnsi="標楷體"/>
                <w:b/>
                <w:bCs/>
                <w:sz w:val="24"/>
                <w:szCs w:val="24"/>
                <w:lang w:eastAsia="zh-TW"/>
              </w:rPr>
            </w:pPr>
            <w:r w:rsidRPr="0088156C">
              <w:rPr>
                <w:rFonts w:ascii="標楷體" w:eastAsia="標楷體" w:hAnsi="標楷體" w:hint="eastAsia"/>
                <w:b/>
                <w:bCs/>
                <w:sz w:val="24"/>
                <w:szCs w:val="24"/>
                <w:lang w:eastAsia="zh-TW"/>
              </w:rPr>
              <w:t>臺南市政府：</w:t>
            </w:r>
          </w:p>
        </w:tc>
      </w:tr>
      <w:tr w:rsidR="0046030B" w14:paraId="001BF7C3" w14:textId="77777777" w:rsidTr="005500D6">
        <w:trPr>
          <w:trHeight w:val="219"/>
        </w:trPr>
        <w:tc>
          <w:tcPr>
            <w:tcW w:w="190" w:type="dxa"/>
            <w:shd w:val="clear" w:color="auto" w:fill="auto"/>
          </w:tcPr>
          <w:p w14:paraId="6FCDFAAE" w14:textId="77777777" w:rsidR="0046030B" w:rsidRDefault="0046030B">
            <w:pPr>
              <w:pStyle w:val="Normal77e6e50f-36fd-4ac8-9721-249f1a8fb172"/>
              <w:snapToGrid w:val="0"/>
              <w:rPr>
                <w:rFonts w:ascii="標楷體" w:eastAsia="標楷體" w:hAnsi="標楷體"/>
                <w:sz w:val="24"/>
                <w:szCs w:val="24"/>
                <w:lang w:eastAsia="zh-TW"/>
              </w:rPr>
            </w:pPr>
          </w:p>
        </w:tc>
        <w:tc>
          <w:tcPr>
            <w:tcW w:w="5053" w:type="dxa"/>
            <w:gridSpan w:val="2"/>
            <w:tcBorders>
              <w:left w:val="nil"/>
            </w:tcBorders>
            <w:shd w:val="clear" w:color="auto" w:fill="auto"/>
          </w:tcPr>
          <w:p w14:paraId="4C16CCC3" w14:textId="77777777" w:rsidR="0046030B" w:rsidRDefault="00000000">
            <w:pPr>
              <w:pStyle w:val="StyleText"/>
            </w:pPr>
            <w:r>
              <w:t>秘書長方進呈</w:t>
            </w:r>
          </w:p>
          <w:p w14:paraId="21BA2FE1" w14:textId="77777777" w:rsidR="0046030B" w:rsidRDefault="00000000">
            <w:pPr>
              <w:pStyle w:val="StyleText"/>
            </w:pPr>
            <w:r>
              <w:t>經濟發展局</w:t>
            </w:r>
          </w:p>
          <w:p w14:paraId="7ECB98CF" w14:textId="77777777" w:rsidR="0046030B" w:rsidRDefault="00000000">
            <w:pPr>
              <w:pStyle w:val="StyleText"/>
            </w:pPr>
            <w:r>
              <w:t>局長張婷媛</w:t>
            </w:r>
          </w:p>
          <w:p w14:paraId="63B247BD" w14:textId="77777777" w:rsidR="0046030B" w:rsidRDefault="00000000">
            <w:pPr>
              <w:pStyle w:val="StyleText"/>
            </w:pPr>
            <w:r>
              <w:t>副局長蕭富仁</w:t>
            </w:r>
          </w:p>
          <w:p w14:paraId="49771851" w14:textId="77777777" w:rsidR="0046030B" w:rsidRDefault="00000000">
            <w:pPr>
              <w:pStyle w:val="StyleText"/>
            </w:pPr>
            <w:r>
              <w:t>產業發展科科長徐慶文</w:t>
            </w:r>
          </w:p>
          <w:p w14:paraId="78ECC286" w14:textId="77777777" w:rsidR="0046030B" w:rsidRDefault="00000000">
            <w:pPr>
              <w:pStyle w:val="StyleText"/>
            </w:pPr>
            <w:r>
              <w:t>投資商務科科長林世榮</w:t>
            </w:r>
          </w:p>
          <w:p w14:paraId="2DEF8C7C" w14:textId="77777777" w:rsidR="0046030B" w:rsidRDefault="00000000">
            <w:pPr>
              <w:pStyle w:val="StyleText"/>
            </w:pPr>
            <w:r>
              <w:t>工業行政科科長龔伯璋</w:t>
            </w:r>
          </w:p>
          <w:p w14:paraId="59ED49FC" w14:textId="77777777" w:rsidR="0046030B" w:rsidRDefault="00000000">
            <w:pPr>
              <w:pStyle w:val="StyleText"/>
            </w:pPr>
            <w:r>
              <w:t>工業區科科長顏惠結</w:t>
            </w:r>
          </w:p>
          <w:p w14:paraId="7F3C39AF" w14:textId="77777777" w:rsidR="0046030B" w:rsidRDefault="00000000">
            <w:pPr>
              <w:pStyle w:val="StyleText"/>
            </w:pPr>
            <w:r>
              <w:t>商業科科長洪麗華</w:t>
            </w:r>
          </w:p>
          <w:p w14:paraId="447DF96B" w14:textId="77777777" w:rsidR="0046030B" w:rsidRDefault="00000000">
            <w:pPr>
              <w:pStyle w:val="StyleText"/>
            </w:pPr>
            <w:r>
              <w:t>農業局</w:t>
            </w:r>
          </w:p>
          <w:p w14:paraId="2FD647AD" w14:textId="77777777" w:rsidR="0046030B" w:rsidRDefault="00000000">
            <w:pPr>
              <w:pStyle w:val="StyleText"/>
            </w:pPr>
            <w:r>
              <w:t>局長李芳林</w:t>
            </w:r>
          </w:p>
          <w:p w14:paraId="4A888E77" w14:textId="77777777" w:rsidR="0046030B" w:rsidRDefault="00000000">
            <w:pPr>
              <w:pStyle w:val="StyleText"/>
            </w:pPr>
            <w:r>
              <w:t>代理副局長吳威達</w:t>
            </w:r>
          </w:p>
          <w:p w14:paraId="73CE442B" w14:textId="77777777" w:rsidR="0046030B" w:rsidRDefault="00000000">
            <w:pPr>
              <w:pStyle w:val="StyleText"/>
            </w:pPr>
            <w:r>
              <w:t>漁業科代理科長陳惠珍</w:t>
            </w:r>
          </w:p>
          <w:p w14:paraId="4B1A16C3" w14:textId="77777777" w:rsidR="0046030B" w:rsidRDefault="00000000">
            <w:pPr>
              <w:pStyle w:val="StyleText"/>
            </w:pPr>
            <w:r>
              <w:t>農務科科長許文耀</w:t>
            </w:r>
          </w:p>
          <w:p w14:paraId="42E81B78" w14:textId="77777777" w:rsidR="0046030B" w:rsidRDefault="0046030B">
            <w:pPr>
              <w:pStyle w:val="StyleText"/>
            </w:pPr>
          </w:p>
          <w:p w14:paraId="5D72A242" w14:textId="77777777" w:rsidR="0046030B" w:rsidRDefault="0046030B">
            <w:pPr>
              <w:pStyle w:val="StyleText"/>
            </w:pPr>
          </w:p>
          <w:p w14:paraId="11C7ABC0" w14:textId="77777777" w:rsidR="0046030B" w:rsidRDefault="0046030B">
            <w:pPr>
              <w:pStyle w:val="StyleText"/>
            </w:pPr>
          </w:p>
        </w:tc>
        <w:tc>
          <w:tcPr>
            <w:tcW w:w="5105" w:type="dxa"/>
            <w:tcBorders>
              <w:left w:val="nil"/>
            </w:tcBorders>
            <w:shd w:val="clear" w:color="auto" w:fill="auto"/>
          </w:tcPr>
          <w:p w14:paraId="34149C33" w14:textId="77777777" w:rsidR="0046030B" w:rsidRDefault="00000000">
            <w:pPr>
              <w:pStyle w:val="StyleText"/>
            </w:pPr>
            <w:r>
              <w:t>財政稅務局</w:t>
            </w:r>
          </w:p>
          <w:p w14:paraId="15B913E4" w14:textId="77777777" w:rsidR="0046030B" w:rsidRDefault="00000000">
            <w:pPr>
              <w:pStyle w:val="StyleText"/>
            </w:pPr>
            <w:r>
              <w:t>局長李建賢</w:t>
            </w:r>
          </w:p>
          <w:p w14:paraId="783CD09D" w14:textId="77777777" w:rsidR="0046030B" w:rsidRDefault="00000000">
            <w:pPr>
              <w:pStyle w:val="StyleText"/>
            </w:pPr>
            <w:r>
              <w:t>使用牌照稅科科長林佳億</w:t>
            </w:r>
          </w:p>
          <w:p w14:paraId="501C1F7B" w14:textId="77777777" w:rsidR="0046030B" w:rsidRDefault="00000000">
            <w:pPr>
              <w:pStyle w:val="StyleText"/>
            </w:pPr>
            <w:r>
              <w:t>主計處</w:t>
            </w:r>
          </w:p>
          <w:p w14:paraId="61F082AE" w14:textId="77777777" w:rsidR="0046030B" w:rsidRDefault="00000000">
            <w:pPr>
              <w:pStyle w:val="StyleText"/>
            </w:pPr>
            <w:r>
              <w:t>處長李錫東</w:t>
            </w:r>
          </w:p>
          <w:p w14:paraId="62D2349C" w14:textId="77777777" w:rsidR="0046030B" w:rsidRDefault="00000000">
            <w:pPr>
              <w:pStyle w:val="StyleText"/>
            </w:pPr>
            <w:r>
              <w:t>公務預算科科長黃秋芬</w:t>
            </w:r>
          </w:p>
          <w:p w14:paraId="353937FD" w14:textId="77777777" w:rsidR="0046030B" w:rsidRDefault="00000000">
            <w:pPr>
              <w:pStyle w:val="StyleText"/>
            </w:pPr>
            <w:r>
              <w:t>勞工局</w:t>
            </w:r>
          </w:p>
          <w:p w14:paraId="6F25AD4A" w14:textId="77777777" w:rsidR="0046030B" w:rsidRDefault="00000000">
            <w:pPr>
              <w:pStyle w:val="StyleText"/>
            </w:pPr>
            <w:r>
              <w:t>王鑫基局長</w:t>
            </w:r>
          </w:p>
          <w:p w14:paraId="1375DB8F" w14:textId="77777777" w:rsidR="0046030B" w:rsidRDefault="00000000">
            <w:pPr>
              <w:pStyle w:val="StyleText"/>
            </w:pPr>
            <w:r>
              <w:t>法制處</w:t>
            </w:r>
          </w:p>
          <w:p w14:paraId="2B74B12D" w14:textId="77777777" w:rsidR="0046030B" w:rsidRDefault="00000000">
            <w:pPr>
              <w:pStyle w:val="StyleText"/>
            </w:pPr>
            <w:r>
              <w:t>處長楊璿圓</w:t>
            </w:r>
          </w:p>
          <w:p w14:paraId="36BDD5FA" w14:textId="77777777" w:rsidR="0046030B" w:rsidRDefault="00000000">
            <w:pPr>
              <w:pStyle w:val="StyleText"/>
            </w:pPr>
            <w:r>
              <w:t>研究發展考核委員會</w:t>
            </w:r>
          </w:p>
          <w:p w14:paraId="2BC6AE5D" w14:textId="77777777" w:rsidR="0046030B" w:rsidRDefault="00000000">
            <w:pPr>
              <w:pStyle w:val="StyleText"/>
            </w:pPr>
            <w:r>
              <w:t>主任委員蒙志成</w:t>
            </w:r>
          </w:p>
        </w:tc>
      </w:tr>
      <w:tr w:rsidR="0046030B" w14:paraId="0D0162D3" w14:textId="77777777" w:rsidTr="005500D6">
        <w:trPr>
          <w:trHeight w:val="246"/>
        </w:trPr>
        <w:tc>
          <w:tcPr>
            <w:tcW w:w="190" w:type="dxa"/>
            <w:shd w:val="clear" w:color="auto" w:fill="auto"/>
            <w:vAlign w:val="center"/>
          </w:tcPr>
          <w:p w14:paraId="4BFC9C60" w14:textId="77777777" w:rsidR="0046030B" w:rsidRDefault="0046030B">
            <w:pPr>
              <w:pStyle w:val="Normal77e6e50f-36fd-4ac8-9721-249f1a8fb172"/>
              <w:snapToGrid w:val="0"/>
              <w:rPr>
                <w:rFonts w:ascii="標楷體" w:eastAsia="標楷體" w:hAnsi="標楷體"/>
                <w:sz w:val="24"/>
                <w:szCs w:val="24"/>
                <w:lang w:eastAsia="zh-TW"/>
              </w:rPr>
            </w:pPr>
          </w:p>
        </w:tc>
        <w:tc>
          <w:tcPr>
            <w:tcW w:w="10158" w:type="dxa"/>
            <w:gridSpan w:val="3"/>
            <w:shd w:val="clear" w:color="auto" w:fill="auto"/>
            <w:vAlign w:val="center"/>
          </w:tcPr>
          <w:p w14:paraId="3507F2FB" w14:textId="77777777" w:rsidR="0046030B" w:rsidRDefault="00000000">
            <w:pPr>
              <w:pStyle w:val="Normal77e6e50f-36fd-4ac8-9721-249f1a8fb172"/>
              <w:snapToGrid w:val="0"/>
              <w:rPr>
                <w:rFonts w:ascii="標楷體" w:eastAsia="標楷體" w:hAnsi="標楷體"/>
                <w:b/>
                <w:bCs/>
                <w:sz w:val="24"/>
                <w:szCs w:val="24"/>
                <w:lang w:eastAsia="zh-TW"/>
              </w:rPr>
            </w:pPr>
            <w:r w:rsidRPr="0088156C">
              <w:rPr>
                <w:rFonts w:ascii="標楷體" w:eastAsia="標楷體" w:hAnsi="標楷體" w:hint="eastAsia"/>
                <w:b/>
                <w:bCs/>
                <w:sz w:val="24"/>
                <w:szCs w:val="24"/>
                <w:lang w:eastAsia="zh-TW"/>
              </w:rPr>
              <w:t>有關機關(構)：</w:t>
            </w:r>
          </w:p>
        </w:tc>
      </w:tr>
      <w:tr w:rsidR="0046030B" w14:paraId="1F521F74" w14:textId="77777777" w:rsidTr="005500D6">
        <w:trPr>
          <w:trHeight w:val="25"/>
        </w:trPr>
        <w:tc>
          <w:tcPr>
            <w:tcW w:w="190" w:type="dxa"/>
            <w:shd w:val="clear" w:color="auto" w:fill="auto"/>
          </w:tcPr>
          <w:p w14:paraId="0938F1C0" w14:textId="77777777" w:rsidR="0046030B" w:rsidRDefault="0046030B">
            <w:pPr>
              <w:pStyle w:val="Normal77e6e50f-36fd-4ac8-9721-249f1a8fb172"/>
              <w:snapToGrid w:val="0"/>
              <w:rPr>
                <w:rFonts w:ascii="標楷體" w:eastAsia="標楷體" w:hAnsi="標楷體"/>
                <w:sz w:val="24"/>
                <w:szCs w:val="24"/>
                <w:lang w:eastAsia="zh-TW"/>
              </w:rPr>
            </w:pPr>
          </w:p>
        </w:tc>
        <w:tc>
          <w:tcPr>
            <w:tcW w:w="5053" w:type="dxa"/>
            <w:gridSpan w:val="2"/>
            <w:tcBorders>
              <w:left w:val="nil"/>
            </w:tcBorders>
            <w:shd w:val="clear" w:color="auto" w:fill="auto"/>
          </w:tcPr>
          <w:p w14:paraId="689F15F5" w14:textId="77777777" w:rsidR="0046030B" w:rsidRDefault="0046030B">
            <w:pPr>
              <w:pStyle w:val="Normal77e6e50f-36fd-4ac8-9721-249f1a8fb172"/>
              <w:snapToGrid w:val="0"/>
              <w:rPr>
                <w:rFonts w:ascii="標楷體" w:eastAsia="標楷體" w:hAnsi="標楷體"/>
                <w:sz w:val="24"/>
                <w:szCs w:val="24"/>
                <w:lang w:eastAsia="zh-TW"/>
              </w:rPr>
            </w:pPr>
          </w:p>
        </w:tc>
        <w:tc>
          <w:tcPr>
            <w:tcW w:w="5105" w:type="dxa"/>
            <w:tcBorders>
              <w:left w:val="nil"/>
            </w:tcBorders>
            <w:shd w:val="clear" w:color="auto" w:fill="auto"/>
          </w:tcPr>
          <w:p w14:paraId="3A1A5596" w14:textId="77777777" w:rsidR="0046030B" w:rsidRDefault="0046030B">
            <w:pPr>
              <w:pStyle w:val="Normal77e6e50f-36fd-4ac8-9721-249f1a8fb172"/>
              <w:snapToGrid w:val="0"/>
              <w:rPr>
                <w:rFonts w:ascii="標楷體" w:eastAsia="標楷體" w:hAnsi="標楷體"/>
                <w:sz w:val="24"/>
                <w:szCs w:val="24"/>
                <w:lang w:eastAsia="zh-TW"/>
              </w:rPr>
            </w:pPr>
          </w:p>
        </w:tc>
      </w:tr>
      <w:tr w:rsidR="0046030B" w14:paraId="5A76330D" w14:textId="77777777" w:rsidTr="005500D6">
        <w:trPr>
          <w:trHeight w:val="31"/>
        </w:trPr>
        <w:tc>
          <w:tcPr>
            <w:tcW w:w="190" w:type="dxa"/>
            <w:shd w:val="clear" w:color="auto" w:fill="auto"/>
            <w:vAlign w:val="center"/>
          </w:tcPr>
          <w:p w14:paraId="2C8D7551" w14:textId="77777777" w:rsidR="0046030B" w:rsidRDefault="0046030B">
            <w:pPr>
              <w:pStyle w:val="Normal77e6e50f-36fd-4ac8-9721-249f1a8fb172"/>
              <w:snapToGrid w:val="0"/>
              <w:rPr>
                <w:rFonts w:ascii="標楷體" w:eastAsia="標楷體" w:hAnsi="標楷體"/>
                <w:sz w:val="24"/>
                <w:szCs w:val="24"/>
                <w:lang w:eastAsia="zh-TW"/>
              </w:rPr>
            </w:pPr>
          </w:p>
        </w:tc>
        <w:tc>
          <w:tcPr>
            <w:tcW w:w="10158" w:type="dxa"/>
            <w:gridSpan w:val="3"/>
            <w:shd w:val="clear" w:color="auto" w:fill="auto"/>
            <w:vAlign w:val="center"/>
          </w:tcPr>
          <w:p w14:paraId="49DA658A" w14:textId="77777777" w:rsidR="0046030B" w:rsidRDefault="00000000">
            <w:pPr>
              <w:pStyle w:val="Normal77e6e50f-36fd-4ac8-9721-249f1a8fb172"/>
              <w:snapToGrid w:val="0"/>
              <w:rPr>
                <w:rFonts w:ascii="標楷體" w:eastAsia="標楷體" w:hAnsi="標楷體"/>
                <w:b/>
                <w:bCs/>
                <w:sz w:val="24"/>
                <w:szCs w:val="24"/>
                <w:lang w:eastAsia="zh-TW"/>
              </w:rPr>
            </w:pPr>
            <w:r w:rsidRPr="0088156C">
              <w:rPr>
                <w:rFonts w:ascii="標楷體" w:eastAsia="標楷體" w:hAnsi="標楷體" w:hint="eastAsia"/>
                <w:b/>
                <w:bCs/>
                <w:sz w:val="24"/>
                <w:szCs w:val="24"/>
                <w:lang w:eastAsia="zh-TW"/>
              </w:rPr>
              <w:t>本會：</w:t>
            </w:r>
          </w:p>
        </w:tc>
      </w:tr>
      <w:tr w:rsidR="0046030B" w14:paraId="73C28AE8" w14:textId="77777777" w:rsidTr="005500D6">
        <w:trPr>
          <w:trHeight w:val="25"/>
        </w:trPr>
        <w:tc>
          <w:tcPr>
            <w:tcW w:w="190" w:type="dxa"/>
            <w:shd w:val="clear" w:color="auto" w:fill="auto"/>
          </w:tcPr>
          <w:p w14:paraId="0391645A" w14:textId="77777777" w:rsidR="0046030B" w:rsidRDefault="0046030B">
            <w:pPr>
              <w:pStyle w:val="Normal77e6e50f-36fd-4ac8-9721-249f1a8fb172"/>
              <w:snapToGrid w:val="0"/>
              <w:rPr>
                <w:rFonts w:ascii="標楷體" w:eastAsia="標楷體" w:hAnsi="標楷體"/>
                <w:sz w:val="24"/>
                <w:szCs w:val="24"/>
                <w:lang w:eastAsia="zh-TW"/>
              </w:rPr>
            </w:pPr>
          </w:p>
        </w:tc>
        <w:tc>
          <w:tcPr>
            <w:tcW w:w="5053" w:type="dxa"/>
            <w:gridSpan w:val="2"/>
            <w:tcBorders>
              <w:left w:val="nil"/>
            </w:tcBorders>
            <w:shd w:val="clear" w:color="auto" w:fill="auto"/>
          </w:tcPr>
          <w:p w14:paraId="7BC37003" w14:textId="77777777" w:rsidR="0046030B" w:rsidRDefault="00000000">
            <w:pPr>
              <w:pStyle w:val="StyleText"/>
            </w:pPr>
            <w:r>
              <w:t>專門委員蕭志忠</w:t>
            </w:r>
          </w:p>
        </w:tc>
        <w:tc>
          <w:tcPr>
            <w:tcW w:w="5105" w:type="dxa"/>
            <w:tcBorders>
              <w:left w:val="nil"/>
            </w:tcBorders>
            <w:shd w:val="clear" w:color="auto" w:fill="auto"/>
          </w:tcPr>
          <w:p w14:paraId="13AD2073" w14:textId="77777777" w:rsidR="0046030B" w:rsidRDefault="0046030B">
            <w:pPr>
              <w:pStyle w:val="Normal77e6e50f-36fd-4ac8-9721-249f1a8fb172"/>
              <w:snapToGrid w:val="0"/>
              <w:rPr>
                <w:rFonts w:ascii="標楷體" w:eastAsia="標楷體" w:hAnsi="標楷體"/>
                <w:sz w:val="24"/>
                <w:szCs w:val="24"/>
                <w:lang w:eastAsia="zh-TW"/>
              </w:rPr>
            </w:pPr>
          </w:p>
        </w:tc>
      </w:tr>
      <w:tr w:rsidR="0046030B" w14:paraId="07E50641" w14:textId="77777777" w:rsidTr="005500D6">
        <w:trPr>
          <w:trHeight w:val="25"/>
        </w:trPr>
        <w:tc>
          <w:tcPr>
            <w:tcW w:w="10348" w:type="dxa"/>
            <w:gridSpan w:val="4"/>
            <w:shd w:val="clear" w:color="auto" w:fill="auto"/>
          </w:tcPr>
          <w:p w14:paraId="0957C9CA" w14:textId="77777777" w:rsidR="0046030B" w:rsidRDefault="00000000">
            <w:pPr>
              <w:pStyle w:val="StyleText"/>
            </w:pPr>
            <w:r w:rsidRPr="0088156C">
              <w:rPr>
                <w:rFonts w:cs="Times New Roman" w:hint="eastAsia"/>
                <w:b/>
                <w:bCs/>
                <w:spacing w:val="20"/>
                <w:lang w:eastAsia="zh-TW"/>
              </w:rPr>
              <w:t>主　　席：</w:t>
            </w:r>
            <w:r>
              <w:t>陳碧玉</w:t>
            </w:r>
          </w:p>
        </w:tc>
      </w:tr>
      <w:tr w:rsidR="0046030B" w14:paraId="09FD9E5E" w14:textId="77777777" w:rsidTr="005500D6">
        <w:trPr>
          <w:trHeight w:val="25"/>
        </w:trPr>
        <w:tc>
          <w:tcPr>
            <w:tcW w:w="10348" w:type="dxa"/>
            <w:gridSpan w:val="4"/>
            <w:shd w:val="clear" w:color="auto" w:fill="auto"/>
          </w:tcPr>
          <w:p w14:paraId="782DA41B" w14:textId="77777777" w:rsidR="0046030B" w:rsidRDefault="00000000">
            <w:pPr>
              <w:pStyle w:val="Normal77e6e50f-36fd-4ac8-9721-249f1a8fb172"/>
              <w:kinsoku w:val="0"/>
              <w:overflowPunct w:val="0"/>
              <w:autoSpaceDE w:val="0"/>
              <w:autoSpaceDN w:val="0"/>
              <w:adjustRightInd w:val="0"/>
              <w:snapToGrid w:val="0"/>
              <w:jc w:val="both"/>
              <w:rPr>
                <w:rFonts w:ascii="標楷體" w:eastAsia="標楷體" w:hAnsi="標楷體" w:cs="Times New Roman"/>
                <w:b/>
                <w:bCs/>
                <w:spacing w:val="20"/>
                <w:sz w:val="16"/>
                <w:szCs w:val="16"/>
                <w:lang w:eastAsia="zh-TW"/>
              </w:rPr>
            </w:pPr>
            <w:r w:rsidRPr="0088156C">
              <w:rPr>
                <w:rFonts w:ascii="標楷體" w:eastAsia="標楷體" w:hAnsi="標楷體" w:cs="Times New Roman" w:hint="eastAsia"/>
                <w:b/>
                <w:bCs/>
                <w:spacing w:val="20"/>
                <w:sz w:val="24"/>
                <w:szCs w:val="24"/>
                <w:lang w:eastAsia="zh-TW"/>
              </w:rPr>
              <w:lastRenderedPageBreak/>
              <w:t>記　　錄：</w:t>
            </w:r>
          </w:p>
        </w:tc>
      </w:tr>
      <w:tr w:rsidR="0046030B" w14:paraId="59543916" w14:textId="77777777" w:rsidTr="00DD3CF6">
        <w:trPr>
          <w:trHeight w:val="25"/>
        </w:trPr>
        <w:tc>
          <w:tcPr>
            <w:tcW w:w="1512" w:type="dxa"/>
            <w:gridSpan w:val="2"/>
            <w:shd w:val="clear" w:color="auto" w:fill="auto"/>
          </w:tcPr>
          <w:p w14:paraId="61B127AE" w14:textId="77777777" w:rsidR="0046030B" w:rsidRDefault="00000000">
            <w:pPr>
              <w:pStyle w:val="Normal77e6e50f-36fd-4ac8-9721-249f1a8fb172"/>
              <w:kinsoku w:val="0"/>
              <w:overflowPunct w:val="0"/>
              <w:autoSpaceDE w:val="0"/>
              <w:autoSpaceDN w:val="0"/>
              <w:adjustRightInd w:val="0"/>
              <w:snapToGrid w:val="0"/>
              <w:jc w:val="both"/>
              <w:rPr>
                <w:rFonts w:ascii="標楷體" w:eastAsia="標楷體" w:hAnsi="標楷體" w:cs="Times New Roman"/>
                <w:b/>
                <w:bCs/>
                <w:spacing w:val="20"/>
                <w:sz w:val="16"/>
                <w:szCs w:val="16"/>
                <w:lang w:eastAsia="zh-TW"/>
              </w:rPr>
            </w:pPr>
            <w:r w:rsidRPr="0088156C">
              <w:rPr>
                <w:rFonts w:ascii="標楷體" w:eastAsia="標楷體" w:hAnsi="標楷體" w:cs="Times New Roman" w:hint="eastAsia"/>
                <w:b/>
                <w:bCs/>
                <w:spacing w:val="20"/>
                <w:sz w:val="24"/>
                <w:szCs w:val="24"/>
                <w:lang w:eastAsia="zh-TW"/>
              </w:rPr>
              <w:t>紀錄內容：</w:t>
            </w:r>
          </w:p>
        </w:tc>
        <w:tc>
          <w:tcPr>
            <w:tcW w:w="8836" w:type="dxa"/>
            <w:gridSpan w:val="2"/>
            <w:shd w:val="clear" w:color="auto" w:fill="auto"/>
          </w:tcPr>
          <w:p w14:paraId="644C2C81" w14:textId="77777777" w:rsidR="0046030B" w:rsidRDefault="0046030B">
            <w:pPr>
              <w:pStyle w:val="Normal77e6e50f-36fd-4ac8-9721-249f1a8fb172"/>
              <w:snapToGrid w:val="0"/>
              <w:jc w:val="both"/>
              <w:rPr>
                <w:rFonts w:ascii="標楷體" w:eastAsia="標楷體" w:hAnsi="標楷體"/>
                <w:sz w:val="24"/>
                <w:szCs w:val="24"/>
                <w:lang w:eastAsia="zh-TW"/>
              </w:rPr>
            </w:pPr>
          </w:p>
        </w:tc>
      </w:tr>
      <w:tr w:rsidR="0046030B" w14:paraId="0F10352C" w14:textId="77777777" w:rsidTr="005500D6">
        <w:trPr>
          <w:trHeight w:val="25"/>
        </w:trPr>
        <w:tc>
          <w:tcPr>
            <w:tcW w:w="190" w:type="dxa"/>
            <w:shd w:val="clear" w:color="auto" w:fill="auto"/>
          </w:tcPr>
          <w:p w14:paraId="0F1EF43C" w14:textId="77777777" w:rsidR="0046030B" w:rsidRDefault="0046030B">
            <w:pPr>
              <w:pStyle w:val="Normal77e6e50f-36fd-4ac8-9721-249f1a8fb172"/>
              <w:snapToGrid w:val="0"/>
              <w:jc w:val="both"/>
              <w:rPr>
                <w:rFonts w:ascii="標楷體" w:eastAsia="標楷體" w:hAnsi="標楷體"/>
                <w:sz w:val="24"/>
                <w:szCs w:val="24"/>
                <w:lang w:eastAsia="zh-TW"/>
              </w:rPr>
            </w:pPr>
          </w:p>
        </w:tc>
        <w:tc>
          <w:tcPr>
            <w:tcW w:w="10158" w:type="dxa"/>
            <w:gridSpan w:val="3"/>
            <w:tcBorders>
              <w:left w:val="nil"/>
            </w:tcBorders>
            <w:shd w:val="clear" w:color="auto" w:fill="auto"/>
          </w:tcPr>
          <w:p w14:paraId="318C6336" w14:textId="77777777" w:rsidR="0046030B" w:rsidRDefault="00000000">
            <w:pPr>
              <w:pStyle w:val="pStyle1"/>
              <w:numPr>
                <w:ilvl w:val="0"/>
                <w:numId w:val="4"/>
              </w:numPr>
            </w:pPr>
            <w:r>
              <w:t>為因應臺美關稅的衝擊，建請臺南市政府暫緩調整農業部農業科技園區管理中心蘭花園區的公告地價以減少蘭花業者營業費用及協助處理業者向臺糖租地搭設屋頂型太陽能板發電，發電收益需繳交一半予臺糖之問題。</w:t>
            </w:r>
          </w:p>
          <w:p w14:paraId="71C6D80B" w14:textId="77777777" w:rsidR="0046030B" w:rsidRDefault="00000000">
            <w:pPr>
              <w:pStyle w:val="pStyle1"/>
              <w:numPr>
                <w:ilvl w:val="0"/>
                <w:numId w:val="4"/>
              </w:numPr>
            </w:pPr>
            <w:r>
              <w:t>建請臺南市政府，在協助業者因應關稅衝擊的同時，應更加重視勞工的權益保障，如有勞工因此遭裁員而失業、減薪、放無薪假等，請提供更全面的就業、補助、紓困等協助及強化社會安全網。</w:t>
            </w:r>
          </w:p>
          <w:p w14:paraId="745B1E7F" w14:textId="77777777" w:rsidR="0046030B" w:rsidRDefault="00000000">
            <w:pPr>
              <w:pStyle w:val="pStyle1"/>
              <w:numPr>
                <w:ilvl w:val="0"/>
                <w:numId w:val="4"/>
              </w:numPr>
            </w:pPr>
            <w:r>
              <w:t>針對美對等關稅的衝擊，後續因應措施一定要讓民眾與產業有感，已規劃之單一服務窗口應廣為宣傳週知及製作補助SOP圖卡，整合中央與各局處資源提供服務，協助受關稅影響中小微企業渡過難關。</w:t>
            </w:r>
          </w:p>
          <w:p w14:paraId="66ADDBC1" w14:textId="77777777" w:rsidR="0046030B" w:rsidRDefault="00000000">
            <w:pPr>
              <w:pStyle w:val="pStyle1"/>
              <w:numPr>
                <w:ilvl w:val="0"/>
                <w:numId w:val="4"/>
              </w:numPr>
            </w:pPr>
            <w:r>
              <w:t>請臺南市政府對各企業加強宣導，為防杜他國貨品藉由轉運至我國後，違規標誌MIT貨品再運至美國銷售等洗產地弊端，應確保產地屬實。</w:t>
            </w:r>
          </w:p>
          <w:p w14:paraId="36D4716D" w14:textId="77777777" w:rsidR="0046030B" w:rsidRDefault="00000000">
            <w:pPr>
              <w:pStyle w:val="pStyle1"/>
              <w:numPr>
                <w:ilvl w:val="0"/>
                <w:numId w:val="4"/>
              </w:numPr>
            </w:pPr>
            <w:r>
              <w:t>今日專案報告，本會議員建議事項，請各局處詳加研議並於一星期內回復本會，做為日後改進的依據。</w:t>
            </w:r>
          </w:p>
        </w:tc>
      </w:tr>
      <w:tr w:rsidR="0046030B" w14:paraId="2514916B" w14:textId="77777777" w:rsidTr="005500D6">
        <w:trPr>
          <w:trHeight w:val="25"/>
        </w:trPr>
        <w:tc>
          <w:tcPr>
            <w:tcW w:w="10348" w:type="dxa"/>
            <w:gridSpan w:val="4"/>
            <w:shd w:val="clear" w:color="auto" w:fill="auto"/>
          </w:tcPr>
          <w:p w14:paraId="7BD492E7" w14:textId="77777777" w:rsidR="0046030B" w:rsidRDefault="00000000">
            <w:pPr>
              <w:pStyle w:val="StyleText"/>
            </w:pPr>
            <w:r w:rsidRPr="0088156C">
              <w:rPr>
                <w:rFonts w:cs="Times New Roman" w:hint="eastAsia"/>
                <w:b/>
                <w:bCs/>
                <w:spacing w:val="20"/>
                <w:lang w:eastAsia="zh-TW"/>
              </w:rPr>
              <w:t>散會時間：</w:t>
            </w:r>
            <w:r>
              <w:t>中華民國114年04月29日(二)12時40分</w:t>
            </w:r>
          </w:p>
        </w:tc>
      </w:tr>
    </w:tbl>
    <w:p w14:paraId="211B861F" w14:textId="77777777" w:rsidR="0046030B" w:rsidRDefault="0046030B">
      <w:pPr>
        <w:pStyle w:val="Normal77e6e50f-36fd-4ac8-9721-249f1a8fb172"/>
        <w:spacing w:line="340" w:lineRule="exact"/>
        <w:rPr>
          <w:lang w:eastAsia="zh-TW"/>
        </w:rPr>
      </w:pPr>
    </w:p>
    <w:sectPr w:rsidR="0046030B" w:rsidSect="001733E7">
      <w:footerReference w:type="default" r:id="rId9"/>
      <w:type w:val="continuous"/>
      <w:pgSz w:w="11904" w:h="16840"/>
      <w:pgMar w:top="782" w:right="567" w:bottom="720"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D4EC5" w14:textId="77777777" w:rsidR="00117E25" w:rsidRDefault="00117E25">
      <w:r>
        <w:separator/>
      </w:r>
    </w:p>
  </w:endnote>
  <w:endnote w:type="continuationSeparator" w:id="0">
    <w:p w14:paraId="7914B277" w14:textId="77777777" w:rsidR="00117E25" w:rsidRDefault="00117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dobe ･鬧ｺ Std R">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137CA" w14:textId="77777777" w:rsidR="0046030B" w:rsidRDefault="0046030B">
    <w:pPr>
      <w:pStyle w:val="Normal77e6e50f-36fd-4ac8-9721-249f1a8fb172"/>
      <w:spacing w:line="200" w:lineRule="exac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F02A5" w14:textId="77777777" w:rsidR="00117E25" w:rsidRDefault="00117E25">
      <w:r>
        <w:separator/>
      </w:r>
    </w:p>
  </w:footnote>
  <w:footnote w:type="continuationSeparator" w:id="0">
    <w:p w14:paraId="486862E2" w14:textId="77777777" w:rsidR="00117E25" w:rsidRDefault="00117E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B3141"/>
    <w:multiLevelType w:val="multilevel"/>
    <w:tmpl w:val="972E29D6"/>
    <w:lvl w:ilvl="0">
      <w:start w:val="1"/>
      <w:numFmt w:val="chineseCounting"/>
      <w:lvlText w:val="%1、"/>
      <w:lvlJc w:val="left"/>
      <w:pPr>
        <w:shd w:val="clear" w:color="auto" w:fill="auto"/>
        <w:ind w:left="680" w:hanging="680"/>
      </w:pPr>
      <w:rPr>
        <w:rFonts w:ascii="標楷體" w:eastAsia="標楷體" w:hAnsi="標楷體" w:cs="標楷體"/>
        <w:b w:val="0"/>
        <w:i w:val="0"/>
        <w:strike w:val="0"/>
        <w:sz w:val="24"/>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24"/>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24"/>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 w15:restartNumberingAfterBreak="0">
    <w:nsid w:val="1B4A09CE"/>
    <w:multiLevelType w:val="multilevel"/>
    <w:tmpl w:val="C682FE8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 w15:restartNumberingAfterBreak="0">
    <w:nsid w:val="34BC4371"/>
    <w:multiLevelType w:val="multilevel"/>
    <w:tmpl w:val="0A54728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 w15:restartNumberingAfterBreak="0">
    <w:nsid w:val="5084265B"/>
    <w:multiLevelType w:val="hybridMultilevel"/>
    <w:tmpl w:val="4D5C1D94"/>
    <w:lvl w:ilvl="0" w:tplc="FAFC4A2E">
      <w:start w:val="1"/>
      <w:numFmt w:val="taiwaneseCountingThousand"/>
      <w:lvlText w:val="%1、"/>
      <w:lvlJc w:val="left"/>
      <w:pPr>
        <w:ind w:left="694" w:hanging="600"/>
      </w:pPr>
      <w:rPr>
        <w:rFonts w:cs="Adobe ･鬧ｺ Std R" w:hint="default"/>
        <w:sz w:val="30"/>
      </w:rPr>
    </w:lvl>
    <w:lvl w:ilvl="1" w:tplc="5E149172">
      <w:start w:val="1"/>
      <w:numFmt w:val="ideographTraditional"/>
      <w:lvlText w:val="%2、"/>
      <w:lvlJc w:val="left"/>
      <w:pPr>
        <w:ind w:left="1054" w:hanging="480"/>
      </w:pPr>
    </w:lvl>
    <w:lvl w:ilvl="2" w:tplc="3268239A">
      <w:start w:val="1"/>
      <w:numFmt w:val="lowerRoman"/>
      <w:lvlText w:val="%3."/>
      <w:lvlJc w:val="right"/>
      <w:pPr>
        <w:ind w:left="1534" w:hanging="480"/>
      </w:pPr>
    </w:lvl>
    <w:lvl w:ilvl="3" w:tplc="377258E4">
      <w:start w:val="1"/>
      <w:numFmt w:val="decimal"/>
      <w:lvlText w:val="%4."/>
      <w:lvlJc w:val="left"/>
      <w:pPr>
        <w:ind w:left="2014" w:hanging="480"/>
      </w:pPr>
    </w:lvl>
    <w:lvl w:ilvl="4" w:tplc="86806C7C">
      <w:start w:val="1"/>
      <w:numFmt w:val="ideographTraditional"/>
      <w:lvlText w:val="%5、"/>
      <w:lvlJc w:val="left"/>
      <w:pPr>
        <w:ind w:left="2494" w:hanging="480"/>
      </w:pPr>
    </w:lvl>
    <w:lvl w:ilvl="5" w:tplc="5C50EB8E">
      <w:start w:val="1"/>
      <w:numFmt w:val="lowerRoman"/>
      <w:lvlText w:val="%6."/>
      <w:lvlJc w:val="right"/>
      <w:pPr>
        <w:ind w:left="2974" w:hanging="480"/>
      </w:pPr>
    </w:lvl>
    <w:lvl w:ilvl="6" w:tplc="68424706">
      <w:start w:val="1"/>
      <w:numFmt w:val="decimal"/>
      <w:lvlText w:val="%7."/>
      <w:lvlJc w:val="left"/>
      <w:pPr>
        <w:ind w:left="3454" w:hanging="480"/>
      </w:pPr>
    </w:lvl>
    <w:lvl w:ilvl="7" w:tplc="4242727E">
      <w:start w:val="1"/>
      <w:numFmt w:val="ideographTraditional"/>
      <w:lvlText w:val="%8、"/>
      <w:lvlJc w:val="left"/>
      <w:pPr>
        <w:ind w:left="3934" w:hanging="480"/>
      </w:pPr>
    </w:lvl>
    <w:lvl w:ilvl="8" w:tplc="D9FACCE8">
      <w:start w:val="1"/>
      <w:numFmt w:val="lowerRoman"/>
      <w:lvlText w:val="%9."/>
      <w:lvlJc w:val="right"/>
      <w:pPr>
        <w:ind w:left="4414" w:hanging="480"/>
      </w:pPr>
    </w:lvl>
  </w:abstractNum>
  <w:num w:numId="1" w16cid:durableId="940914514">
    <w:abstractNumId w:val="2"/>
  </w:num>
  <w:num w:numId="2" w16cid:durableId="143476719">
    <w:abstractNumId w:val="1"/>
  </w:num>
  <w:num w:numId="3" w16cid:durableId="26030401">
    <w:abstractNumId w:val="3"/>
  </w:num>
  <w:num w:numId="4" w16cid:durableId="20991340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Moves/>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030B"/>
    <w:rsid w:val="00117E25"/>
    <w:rsid w:val="0046030B"/>
    <w:rsid w:val="00527868"/>
    <w:rsid w:val="00F02E7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A8BAD"/>
  <w15:docId w15:val="{4165C4B6-B993-4F9C-8932-5A68448A6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Normal77e6e50f-36fd-4ac8-9721-249f1a8fb172"/>
    <w:uiPriority w:val="9"/>
    <w:qFormat/>
    <w:pPr>
      <w:ind w:left="108"/>
      <w:outlineLvl w:val="0"/>
    </w:pPr>
    <w:rPr>
      <w:rFonts w:ascii="標楷體" w:eastAsia="標楷體" w:hAnsi="標楷體"/>
      <w:sz w:val="36"/>
      <w:szCs w:val="36"/>
    </w:rPr>
  </w:style>
  <w:style w:type="paragraph" w:styleId="2">
    <w:name w:val="heading 2"/>
    <w:basedOn w:val="Normal77e6e50f-36fd-4ac8-9721-249f1a8fb172"/>
    <w:uiPriority w:val="9"/>
    <w:unhideWhenUsed/>
    <w:qFormat/>
    <w:pPr>
      <w:outlineLvl w:val="1"/>
    </w:pPr>
    <w:rPr>
      <w:rFonts w:ascii="標楷體" w:eastAsia="標楷體" w:hAnsi="標楷體"/>
      <w:sz w:val="32"/>
      <w:szCs w:val="32"/>
    </w:rPr>
  </w:style>
  <w:style w:type="paragraph" w:styleId="3">
    <w:name w:val="heading 3"/>
    <w:basedOn w:val="Normal77e6e50f-36fd-4ac8-9721-249f1a8fb172"/>
    <w:uiPriority w:val="9"/>
    <w:unhideWhenUsed/>
    <w:qFormat/>
    <w:pPr>
      <w:ind w:left="666"/>
      <w:outlineLvl w:val="2"/>
    </w:pPr>
    <w:rPr>
      <w:rFonts w:ascii="標楷體" w:eastAsia="標楷體" w:hAnsi="標楷體"/>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77e6e50f-36fd-4ac8-9721-249f1a8fb172">
    <w:name w:val="Normal_77e6e50f-36fd-4ac8-9721-249f1a8fb172"/>
    <w:qFormat/>
    <w:rsid w:val="001F4C33"/>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Normal77e6e50f-36fd-4ac8-9721-249f1a8fb172"/>
    <w:uiPriority w:val="1"/>
    <w:qFormat/>
    <w:pPr>
      <w:ind w:left="371"/>
    </w:pPr>
    <w:rPr>
      <w:rFonts w:ascii="標楷體" w:eastAsia="標楷體" w:hAnsi="標楷體"/>
      <w:sz w:val="24"/>
      <w:szCs w:val="24"/>
    </w:rPr>
  </w:style>
  <w:style w:type="paragraph" w:styleId="a4">
    <w:name w:val="List Paragraph"/>
    <w:basedOn w:val="Normal77e6e50f-36fd-4ac8-9721-249f1a8fb172"/>
    <w:uiPriority w:val="1"/>
    <w:qFormat/>
  </w:style>
  <w:style w:type="paragraph" w:customStyle="1" w:styleId="TableParagraph">
    <w:name w:val="Table Paragraph"/>
    <w:basedOn w:val="Normal77e6e50f-36fd-4ac8-9721-249f1a8fb172"/>
    <w:uiPriority w:val="1"/>
    <w:qFormat/>
  </w:style>
  <w:style w:type="paragraph" w:styleId="a5">
    <w:name w:val="header"/>
    <w:basedOn w:val="Normal77e6e50f-36fd-4ac8-9721-249f1a8fb172"/>
    <w:uiPriority w:val="99"/>
    <w:unhideWhenUsed/>
    <w:rsid w:val="00711799"/>
    <w:pPr>
      <w:tabs>
        <w:tab w:val="center" w:pos="4153"/>
        <w:tab w:val="right" w:pos="8306"/>
      </w:tabs>
      <w:autoSpaceDE w:val="0"/>
      <w:autoSpaceDN w:val="0"/>
      <w:adjustRightInd w:val="0"/>
      <w:snapToGrid w:val="0"/>
    </w:pPr>
    <w:rPr>
      <w:rFonts w:ascii="Times New Roman" w:hAnsi="Times New Roman" w:cs="Times New Roman"/>
      <w:sz w:val="20"/>
      <w:szCs w:val="20"/>
      <w:lang w:eastAsia="zh-TW"/>
    </w:rPr>
  </w:style>
  <w:style w:type="character" w:customStyle="1" w:styleId="a6">
    <w:name w:val="頁首 字元"/>
    <w:basedOn w:val="a0"/>
    <w:link w:val="Normal0"/>
    <w:uiPriority w:val="99"/>
    <w:rsid w:val="00711799"/>
    <w:rPr>
      <w:rFonts w:ascii="Times New Roman" w:hAnsi="Times New Roman" w:cs="Times New Roman"/>
      <w:sz w:val="20"/>
      <w:szCs w:val="20"/>
      <w:lang w:eastAsia="zh-TW"/>
    </w:rPr>
  </w:style>
  <w:style w:type="paragraph" w:styleId="a7">
    <w:name w:val="footer"/>
    <w:basedOn w:val="Normal77e6e50f-36fd-4ac8-9721-249f1a8fb172"/>
    <w:uiPriority w:val="99"/>
    <w:unhideWhenUsed/>
    <w:rsid w:val="00711799"/>
    <w:pPr>
      <w:tabs>
        <w:tab w:val="center" w:pos="4153"/>
        <w:tab w:val="right" w:pos="8306"/>
      </w:tabs>
      <w:autoSpaceDE w:val="0"/>
      <w:autoSpaceDN w:val="0"/>
      <w:adjustRightInd w:val="0"/>
      <w:snapToGrid w:val="0"/>
    </w:pPr>
    <w:rPr>
      <w:rFonts w:ascii="Times New Roman" w:hAnsi="Times New Roman" w:cs="Times New Roman"/>
      <w:sz w:val="20"/>
      <w:szCs w:val="20"/>
      <w:lang w:eastAsia="zh-TW"/>
    </w:rPr>
  </w:style>
  <w:style w:type="character" w:customStyle="1" w:styleId="a8">
    <w:name w:val="頁尾 字元"/>
    <w:basedOn w:val="a0"/>
    <w:link w:val="listcolrightstyle"/>
    <w:uiPriority w:val="99"/>
    <w:rsid w:val="00711799"/>
    <w:rPr>
      <w:rFonts w:ascii="Times New Roman" w:hAnsi="Times New Roman" w:cs="Times New Roman"/>
      <w:sz w:val="20"/>
      <w:szCs w:val="20"/>
      <w:lang w:eastAsia="zh-TW"/>
    </w:rPr>
  </w:style>
  <w:style w:type="character" w:styleId="a9">
    <w:name w:val="Placeholder Text"/>
    <w:basedOn w:val="a0"/>
    <w:uiPriority w:val="99"/>
    <w:semiHidden/>
    <w:rsid w:val="00975192"/>
    <w:rPr>
      <w:color w:val="808080"/>
    </w:rPr>
  </w:style>
  <w:style w:type="paragraph" w:customStyle="1" w:styleId="Normal00">
    <w:name w:val="Normal0"/>
    <w:qFormat/>
    <w:rPr>
      <w:rFonts w:ascii="Times New Roman" w:eastAsia="Times New Roman" w:hAnsi="Times New Roman"/>
      <w:sz w:val="24"/>
      <w:szCs w:val="24"/>
      <w:lang w:eastAsia="uk-UA"/>
    </w:rPr>
  </w:style>
  <w:style w:type="paragraph" w:customStyle="1" w:styleId="Style5">
    <w:name w:val="Style_5"/>
    <w:basedOn w:val="Normal00"/>
    <w:qFormat/>
    <w:pPr>
      <w:jc w:val="center"/>
      <w:textAlignment w:val="center"/>
    </w:pPr>
    <w:rPr>
      <w:rFonts w:ascii="標楷體" w:eastAsia="標楷體" w:hAnsi="標楷體" w:cs="標楷體"/>
      <w:b/>
      <w:position w:val="4"/>
      <w:sz w:val="32"/>
    </w:rPr>
  </w:style>
  <w:style w:type="paragraph" w:customStyle="1" w:styleId="StyleText">
    <w:name w:val="Style_Text"/>
    <w:basedOn w:val="Normal00"/>
    <w:qFormat/>
    <w:pPr>
      <w:textAlignment w:val="center"/>
    </w:pPr>
    <w:rPr>
      <w:rFonts w:ascii="標楷體" w:eastAsia="標楷體" w:hAnsi="標楷體" w:cs="標楷體"/>
      <w:position w:val="4"/>
    </w:rPr>
  </w:style>
  <w:style w:type="paragraph" w:customStyle="1" w:styleId="pStyle1">
    <w:name w:val="pStyle_1"/>
    <w:basedOn w:val="Normal00"/>
    <w:qFormat/>
    <w:pPr>
      <w:jc w:val="both"/>
    </w:pPr>
    <w:rPr>
      <w:rFonts w:ascii="標楷體" w:eastAsia="標楷體" w:hAnsi="標楷體" w:cs="標楷體"/>
      <w:spacing w:val="14"/>
    </w:rPr>
  </w:style>
  <w:style w:type="paragraph" w:customStyle="1" w:styleId="Normal77e6e50f-36fd-4ac8-9721-249f1a8fb1720">
    <w:name w:val="Normal_77e6e50f-36fd-4ac8-9721-249f1a8fb172"/>
    <w:qFormat/>
    <w:rsid w:val="001F4C33"/>
  </w:style>
  <w:style w:type="paragraph" w:customStyle="1" w:styleId="listcolcenterstyle">
    <w:name w:val="list col center style"/>
    <w:basedOn w:val="Normal77e6e50f-36fd-4ac8-9721-249f1a8fb1720"/>
    <w:pPr>
      <w:jc w:val="center"/>
    </w:pPr>
    <w:rPr>
      <w:rFonts w:ascii="標楷體" w:eastAsia="標楷體" w:hAnsi="標楷體" w:cs="標楷體"/>
      <w:sz w:val="20"/>
    </w:rPr>
  </w:style>
  <w:style w:type="paragraph" w:customStyle="1" w:styleId="listcolleftstyle">
    <w:name w:val="list col left style"/>
    <w:basedOn w:val="Normal77e6e50f-36fd-4ac8-9721-249f1a8fb172"/>
    <w:rPr>
      <w:rFonts w:ascii="標楷體" w:eastAsia="標楷體" w:hAnsi="標楷體" w:cs="標楷體"/>
      <w:sz w:val="20"/>
    </w:rPr>
  </w:style>
  <w:style w:type="paragraph" w:customStyle="1" w:styleId="Normal0">
    <w:name w:val="Normal0"/>
    <w:link w:val="a6"/>
    <w:rPr>
      <w:rFonts w:ascii="Times New Roman" w:eastAsia="Times New Roman" w:hAnsi="Times New Roman"/>
      <w:sz w:val="24"/>
      <w:szCs w:val="24"/>
      <w:lang w:eastAsia="uk-UA"/>
    </w:rPr>
  </w:style>
  <w:style w:type="paragraph" w:customStyle="1" w:styleId="listcolrightstyle">
    <w:name w:val="list col right style"/>
    <w:basedOn w:val="Normal0"/>
    <w:link w:val="a8"/>
    <w:pPr>
      <w:jc w:val="right"/>
    </w:pPr>
    <w:rPr>
      <w:rFonts w:ascii="標楷體" w:eastAsia="標楷體" w:hAnsi="標楷體" w:cs="標楷體"/>
      <w:sz w:val="20"/>
    </w:rPr>
  </w:style>
  <w:style w:type="paragraph" w:customStyle="1" w:styleId="aa">
    <w:qFormat/>
    <w:rPr>
      <w:rFonts w:ascii="Times New Roman" w:eastAsia="Times New Roman" w:hAnsi="Times New Roman"/>
      <w:sz w:val="24"/>
      <w:szCs w:val="24"/>
      <w:lang w:eastAsia="uk-UA"/>
    </w:rPr>
  </w:style>
  <w:style w:type="table" w:styleId="ab">
    <w:name w:val="Table Grid"/>
    <w:basedOn w:val="a1"/>
    <w:tblPr>
      <w:tblBorders>
        <w:top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Props1.xml><?xml version="1.0" encoding="utf-8"?>
<ds:datastoreItem xmlns:ds="http://schemas.openxmlformats.org/officeDocument/2006/customXml" ds:itemID="{88159656-4369-44EB-8B73-3FA155FF156B}">
  <ds:schemaRefs>
    <ds:schemaRef ds:uri="http://schemas.openxmlformats.org/officeDocument/2006/bibliography"/>
  </ds:schemaRefs>
</ds:datastoreItem>
</file>

<file path=customXml/itemProps2.xml><?xml version="1.0" encoding="utf-8"?>
<ds:datastoreItem xmlns:ds="http://schemas.openxmlformats.org/officeDocument/2006/customXml" ds:itemID="{673ED067-3E36-49AC-88F9-6AFFA45CE91C}">
  <ds:schemaRefs>
    <ds:schemaRef ds:uri="http://schemas.openxmlformats.org/officeDocument/2006/custom-properties"/>
    <ds:schemaRef ds:uri="http://schemas.openxmlformats.org/officeDocument/2006/docPropsVTyp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152</Words>
  <Characters>868</Characters>
  <Application>Microsoft Office Word</Application>
  <DocSecurity>0</DocSecurity>
  <Lines>7</Lines>
  <Paragraphs>2</Paragraphs>
  <ScaleCrop>false</ScaleCrop>
  <Company/>
  <LinksUpToDate>false</LinksUpToDate>
  <CharactersWithSpaces>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臺南市議會</cp:lastModifiedBy>
  <cp:revision>2</cp:revision>
  <cp:lastPrinted>2025-04-29T05:25:00Z</cp:lastPrinted>
  <dcterms:created xsi:type="dcterms:W3CDTF">2025-04-29T05:25:00Z</dcterms:created>
  <dcterms:modified xsi:type="dcterms:W3CDTF">2025-04-29T05:25:00Z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2021-06-14T16:00:00Z</vt:filetime>
  </property>
  <property fmtid="{D5CDD505-2E9C-101B-9397-08002B2CF9AE}" pid="3" name="LastSaved">
    <vt:filetime>2021-10-28T16:00:00Z</vt:filetime>
  </property>
</Properties>
</file>